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A5623" w14:textId="77777777" w:rsidR="002A5F9A" w:rsidRDefault="002A5F9A" w:rsidP="002A5F9A">
      <w:r>
        <w:t>Научное мировоззрение, проникнутое естествознанием и математикой, есть величайшая сила не только настоящего, но и будущего.</w:t>
      </w:r>
    </w:p>
    <w:p w14:paraId="7F075DBE" w14:textId="77777777" w:rsidR="002A5F9A" w:rsidRDefault="002A5F9A" w:rsidP="002A5F9A">
      <w:r>
        <w:t xml:space="preserve">В. И. Вернадский- учёный, естествоиспытатель. </w:t>
      </w:r>
    </w:p>
    <w:p w14:paraId="58A44AD7" w14:textId="77777777" w:rsidR="002A5F9A" w:rsidRDefault="002A5F9A" w:rsidP="002A5F9A">
      <w:r>
        <w:rPr>
          <w:rFonts w:ascii="Segoe UI Emoji" w:hAnsi="Segoe UI Emoji" w:cs="Segoe UI Emoji"/>
        </w:rPr>
        <w:t>🔬🦠🧪</w:t>
      </w:r>
      <w:r>
        <w:t>Занятия детей в объединениях естественно-научной направленности способствуют развитию познавательной активности, углублению знаний, совершенствованию навыков по биологии, формированию у обучающихся интереса к научно-исследовательской деятельности.</w:t>
      </w:r>
    </w:p>
    <w:p w14:paraId="31D80E05" w14:textId="77777777" w:rsidR="002A5F9A" w:rsidRDefault="002A5F9A" w:rsidP="002A5F9A"/>
    <w:p w14:paraId="489EAF95" w14:textId="77777777" w:rsidR="002A5F9A" w:rsidRDefault="002A5F9A" w:rsidP="002A5F9A">
      <w:proofErr w:type="gramStart"/>
      <w:r>
        <w:t>Благодаря  федеральному</w:t>
      </w:r>
      <w:proofErr w:type="gramEnd"/>
      <w:r>
        <w:t xml:space="preserve">  проекту «Успех каждого ребёнка» национального проекта «Образование», со 2 сентября 2024 года на базе МБОУ «Майкопская гимназия 22» продолжает реализацию дополнительная общеобразовательная программа естественно-научного направления «Биология клетки».</w:t>
      </w:r>
    </w:p>
    <w:p w14:paraId="0AC2B1D6" w14:textId="77777777" w:rsidR="002A5F9A" w:rsidRDefault="002A5F9A" w:rsidP="002A5F9A"/>
    <w:p w14:paraId="6A2D15E3" w14:textId="77777777" w:rsidR="002A5F9A" w:rsidRDefault="002A5F9A" w:rsidP="002A5F9A">
      <w:r>
        <w:t>Дополнительная    общеобразовательная     общеразвивающая     программа</w:t>
      </w:r>
    </w:p>
    <w:p w14:paraId="5EAD99AD" w14:textId="77777777" w:rsidR="002A5F9A" w:rsidRDefault="002A5F9A" w:rsidP="002A5F9A">
      <w:r>
        <w:t>«Биология клетки» естественно - научной направленности предназначена для обучающихся, проявляющих интерес к биологии и проектно-исследовательской деятельности. Программа направлена на расширение знаний обучающихся в области цитологии с элементами генетики, биохимии, эмбриологии, гистологии, а также подготовку к выполнению заданий, встречающихся в испытаниях различного уровня (предпрофессиональных экзаменах, конкурсах, олимпиадах, ГИА).</w:t>
      </w:r>
    </w:p>
    <w:p w14:paraId="44ED777C" w14:textId="77777777" w:rsidR="002A5F9A" w:rsidRDefault="002A5F9A" w:rsidP="002A5F9A"/>
    <w:p w14:paraId="650DB0A1" w14:textId="208E04FF" w:rsidR="002A5F9A" w:rsidRDefault="002A5F9A" w:rsidP="002A5F9A">
      <w:r>
        <w:t xml:space="preserve">Руководитель кружка Рязанцева Анна </w:t>
      </w:r>
      <w:proofErr w:type="gramStart"/>
      <w:r>
        <w:t>Андреевна  -</w:t>
      </w:r>
      <w:proofErr w:type="gramEnd"/>
      <w:r w:rsidR="006B0B7E">
        <w:t xml:space="preserve"> </w:t>
      </w:r>
      <w:r>
        <w:t>учитель биологии, отмечает, что обучающиеся на занятиях получают теоретические знания о строении клеток и внутриклеточных процессах, обеспечивающих жизнедеятельность и размножение клеток.</w:t>
      </w:r>
    </w:p>
    <w:p w14:paraId="593DEF7F" w14:textId="77777777" w:rsidR="002A5F9A" w:rsidRDefault="002A5F9A" w:rsidP="002A5F9A">
      <w:r>
        <w:t xml:space="preserve">Дети </w:t>
      </w:r>
      <w:proofErr w:type="gramStart"/>
      <w:r>
        <w:t>учатся  анализировать</w:t>
      </w:r>
      <w:proofErr w:type="gramEnd"/>
      <w:r>
        <w:t xml:space="preserve"> и применять современную информацию о клетках для теоретического и практического применения. </w:t>
      </w:r>
      <w:proofErr w:type="gramStart"/>
      <w:r>
        <w:t>Знакомятся  с</w:t>
      </w:r>
      <w:proofErr w:type="gramEnd"/>
      <w:r>
        <w:t xml:space="preserve"> современными методами изучения клеток и их использованием в биомедицине и биотехнологии. </w:t>
      </w:r>
    </w:p>
    <w:p w14:paraId="3819C144" w14:textId="77777777" w:rsidR="002A5F9A" w:rsidRDefault="002A5F9A" w:rsidP="002A5F9A"/>
    <w:p w14:paraId="0AB6A962" w14:textId="4F181748" w:rsidR="00366CA4" w:rsidRDefault="002A5F9A" w:rsidP="002A5F9A">
      <w:r>
        <w:t>Своим отзывом о кружке «Биология клетки» делится обучающаяся 10б класса МБОУ «Майкопская гимназия 22» Сулдина Полина: «Мне очень нравится посещать кружок по биологии. На занятиях мы проводим интересные исследования и узнаем новую информацию. Наш преподаватель, Анна Андреевна, очень интересно рассказывает материал, внимательна к каждому ученику и всегда рада помочь нам. Мне нравится, что здесь я узнаю много новой и полезной информации, при этом весело и комфортно проводя время».</w:t>
      </w:r>
    </w:p>
    <w:sectPr w:rsidR="00366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F9A"/>
    <w:rsid w:val="002A5F9A"/>
    <w:rsid w:val="00366CA4"/>
    <w:rsid w:val="006B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354AB"/>
  <w15:chartTrackingRefBased/>
  <w15:docId w15:val="{6AEB3AB5-A0D5-40B4-B440-55C22F43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2024-09-22T07:51:00Z</dcterms:created>
  <dcterms:modified xsi:type="dcterms:W3CDTF">2024-09-22T07:51:00Z</dcterms:modified>
</cp:coreProperties>
</file>